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879" w:type="dxa"/>
        <w:tblLook w:val="04A0" w:firstRow="1" w:lastRow="0" w:firstColumn="1" w:lastColumn="0" w:noHBand="0" w:noVBand="1"/>
      </w:tblPr>
      <w:tblGrid>
        <w:gridCol w:w="5240"/>
        <w:gridCol w:w="4820"/>
        <w:gridCol w:w="4819"/>
      </w:tblGrid>
      <w:tr w:rsidR="004F3040" w:rsidRPr="004F3040" w14:paraId="01BAAC58" w14:textId="0523066D" w:rsidTr="00561833">
        <w:tc>
          <w:tcPr>
            <w:tcW w:w="5240" w:type="dxa"/>
            <w:shd w:val="clear" w:color="auto" w:fill="D9D9D9" w:themeFill="background1" w:themeFillShade="D9"/>
          </w:tcPr>
          <w:p w14:paraId="74371F5A" w14:textId="77777777" w:rsidR="004F3040" w:rsidRPr="004F3040" w:rsidRDefault="004F3040" w:rsidP="004F3040">
            <w:pPr>
              <w:jc w:val="center"/>
              <w:rPr>
                <w:b/>
                <w:bCs/>
              </w:rPr>
            </w:pPr>
            <w:r w:rsidRPr="004F3040">
              <w:rPr>
                <w:b/>
                <w:bCs/>
              </w:rPr>
              <w:t>Säljaren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442C77C" w14:textId="2229C50F" w:rsidR="004F3040" w:rsidRPr="004F3040" w:rsidRDefault="004F3040" w:rsidP="004F3040">
            <w:pPr>
              <w:jc w:val="center"/>
              <w:rPr>
                <w:b/>
                <w:bCs/>
              </w:rPr>
            </w:pPr>
            <w:r w:rsidRPr="004F3040">
              <w:rPr>
                <w:b/>
                <w:bCs/>
              </w:rPr>
              <w:t>Notering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2BBA44C9" w14:textId="7466B0F9" w:rsidR="004F3040" w:rsidRPr="004F3040" w:rsidRDefault="004F3040" w:rsidP="004F3040">
            <w:pPr>
              <w:jc w:val="center"/>
              <w:rPr>
                <w:b/>
                <w:bCs/>
                <w:highlight w:val="lightGray"/>
              </w:rPr>
            </w:pPr>
            <w:r w:rsidRPr="004F3040">
              <w:rPr>
                <w:b/>
                <w:bCs/>
                <w:highlight w:val="lightGray"/>
              </w:rPr>
              <w:t>Köparen</w:t>
            </w:r>
          </w:p>
        </w:tc>
      </w:tr>
      <w:tr w:rsidR="004F3040" w:rsidRPr="004F3040" w14:paraId="4DF7D0BD" w14:textId="23EDADE9" w:rsidTr="00561833">
        <w:tc>
          <w:tcPr>
            <w:tcW w:w="5240" w:type="dxa"/>
          </w:tcPr>
          <w:p w14:paraId="71726E21" w14:textId="34146499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Meddela Ownit/Telenor fr o m tillträdesdagen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 lägenhetsinnehavare.</w:t>
            </w:r>
          </w:p>
        </w:tc>
        <w:tc>
          <w:tcPr>
            <w:tcW w:w="4820" w:type="dxa"/>
          </w:tcPr>
          <w:p w14:paraId="104F5F32" w14:textId="3C100F9B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Ownit/telenor 08-52502962, meddela er adress samt det tvåsiffriga lägenhetsnummret.</w:t>
            </w:r>
          </w:p>
        </w:tc>
        <w:tc>
          <w:tcPr>
            <w:tcW w:w="4819" w:type="dxa"/>
          </w:tcPr>
          <w:p w14:paraId="703583C8" w14:textId="656CDA75" w:rsidR="004F3040" w:rsidRPr="004F3040" w:rsidRDefault="004F3040" w:rsidP="00BB5793">
            <w:pPr>
              <w:rPr>
                <w:b/>
                <w:bCs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Meddela Ownit/Telenor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eventuellt nytt innehåll. Se till att routern finns i lägenheten. Lösenord finns på baksidan av routern. </w:t>
            </w:r>
          </w:p>
        </w:tc>
      </w:tr>
      <w:tr w:rsidR="004F3040" w:rsidRPr="004F3040" w14:paraId="74D2E8BC" w14:textId="500D7C14" w:rsidTr="00561833">
        <w:tc>
          <w:tcPr>
            <w:tcW w:w="5240" w:type="dxa"/>
          </w:tcPr>
          <w:p w14:paraId="370FD108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 2 st P-tillstånd ska lämnas till köparen</w:t>
            </w:r>
          </w:p>
        </w:tc>
        <w:tc>
          <w:tcPr>
            <w:tcW w:w="4820" w:type="dxa"/>
          </w:tcPr>
          <w:p w14:paraId="3B243302" w14:textId="13D5249E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Vid tillträdet</w:t>
            </w:r>
          </w:p>
        </w:tc>
        <w:tc>
          <w:tcPr>
            <w:tcW w:w="4819" w:type="dxa"/>
          </w:tcPr>
          <w:p w14:paraId="305DDED0" w14:textId="75F9CC4F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2 st P-tillstånd ska mottagas av säljaren</w:t>
            </w:r>
          </w:p>
        </w:tc>
      </w:tr>
      <w:tr w:rsidR="004F3040" w:rsidRPr="004F3040" w14:paraId="19EDC1BC" w14:textId="1C399959" w:rsidTr="00561833">
        <w:tc>
          <w:tcPr>
            <w:tcW w:w="5240" w:type="dxa"/>
          </w:tcPr>
          <w:p w14:paraId="5A37636A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Lägenhetsnycklar till ytterdörren samt till hissen överlämnas till köparen</w:t>
            </w:r>
          </w:p>
        </w:tc>
        <w:tc>
          <w:tcPr>
            <w:tcW w:w="4820" w:type="dxa"/>
          </w:tcPr>
          <w:p w14:paraId="15D1C5AF" w14:textId="0208AA4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Vid tillträdet</w:t>
            </w:r>
          </w:p>
        </w:tc>
        <w:tc>
          <w:tcPr>
            <w:tcW w:w="4819" w:type="dxa"/>
          </w:tcPr>
          <w:p w14:paraId="68BC9F41" w14:textId="51557759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Lägenhetsnycklar till ytterdörren och till hissen mottages</w:t>
            </w:r>
          </w:p>
        </w:tc>
      </w:tr>
      <w:tr w:rsidR="004F3040" w:rsidRPr="004F3040" w14:paraId="70157DC2" w14:textId="27367C19" w:rsidTr="00561833">
        <w:tc>
          <w:tcPr>
            <w:tcW w:w="5240" w:type="dxa"/>
          </w:tcPr>
          <w:p w14:paraId="512E162C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Garagetaggar, nycklar till tvättstuga, ev däckförråd återlämnas till nyckelansvarig: Lis Bjöörn</w:t>
            </w:r>
          </w:p>
        </w:tc>
        <w:tc>
          <w:tcPr>
            <w:tcW w:w="4820" w:type="dxa"/>
          </w:tcPr>
          <w:p w14:paraId="399F94BE" w14:textId="5524EAC0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Lis Bjöörn 070-7742391</w:t>
            </w:r>
          </w:p>
        </w:tc>
        <w:tc>
          <w:tcPr>
            <w:tcW w:w="4819" w:type="dxa"/>
          </w:tcPr>
          <w:p w14:paraId="70438BBE" w14:textId="2865DE65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 xml:space="preserve">Garagetaggar erhålles hos Lis Bjöörn. Andra nycklar såsom till tvättstugan, däckförrådet – kontakta Lis. </w:t>
            </w:r>
          </w:p>
        </w:tc>
      </w:tr>
      <w:tr w:rsidR="004F3040" w:rsidRPr="004F3040" w14:paraId="56CE1034" w14:textId="6A54EEDC" w:rsidTr="00561833">
        <w:tc>
          <w:tcPr>
            <w:tcW w:w="5240" w:type="dxa"/>
          </w:tcPr>
          <w:p w14:paraId="03866B46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Släng inte stora saker i garaget utan åk till återvinningsplatsen</w:t>
            </w:r>
          </w:p>
        </w:tc>
        <w:tc>
          <w:tcPr>
            <w:tcW w:w="4820" w:type="dxa"/>
          </w:tcPr>
          <w:p w14:paraId="1384C9A3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5C4B0F" w14:textId="714EF42E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Om garageplats önskas kontakta Göran Sundeman</w:t>
            </w:r>
          </w:p>
        </w:tc>
      </w:tr>
      <w:tr w:rsidR="004F3040" w:rsidRPr="004F3040" w14:paraId="3E8EF998" w14:textId="0AB84FD3" w:rsidTr="00561833">
        <w:tc>
          <w:tcPr>
            <w:tcW w:w="5240" w:type="dxa"/>
          </w:tcPr>
          <w:p w14:paraId="3A508870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Läs av elförbrukningen och meddela ägarbyte</w:t>
            </w:r>
          </w:p>
        </w:tc>
        <w:tc>
          <w:tcPr>
            <w:tcW w:w="4820" w:type="dxa"/>
          </w:tcPr>
          <w:p w14:paraId="4CE84A86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DB0F2B" w14:textId="77777777" w:rsidR="004F3040" w:rsidRPr="004F3040" w:rsidRDefault="004F3040" w:rsidP="00BB5793">
            <w:pPr>
              <w:rPr>
                <w:b/>
                <w:bCs/>
              </w:rPr>
            </w:pPr>
          </w:p>
        </w:tc>
      </w:tr>
      <w:tr w:rsidR="004F3040" w:rsidRPr="004F3040" w14:paraId="32790095" w14:textId="7DE1C354" w:rsidTr="00561833">
        <w:tc>
          <w:tcPr>
            <w:tcW w:w="5240" w:type="dxa"/>
          </w:tcPr>
          <w:p w14:paraId="0E0A0BF2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Bommen måste stängas efter leveransen</w:t>
            </w:r>
          </w:p>
        </w:tc>
        <w:tc>
          <w:tcPr>
            <w:tcW w:w="4820" w:type="dxa"/>
          </w:tcPr>
          <w:p w14:paraId="72077D9F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90F5E22" w14:textId="77777777" w:rsidR="004F3040" w:rsidRPr="004F3040" w:rsidRDefault="004F3040" w:rsidP="00BB5793">
            <w:pPr>
              <w:rPr>
                <w:b/>
                <w:bCs/>
              </w:rPr>
            </w:pPr>
          </w:p>
        </w:tc>
      </w:tr>
      <w:tr w:rsidR="004F3040" w:rsidRPr="004F3040" w14:paraId="22BA1686" w14:textId="3D9B187E" w:rsidTr="00561833">
        <w:tc>
          <w:tcPr>
            <w:tcW w:w="5240" w:type="dxa"/>
          </w:tcPr>
          <w:p w14:paraId="67181A69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040">
              <w:rPr>
                <w:rFonts w:ascii="Times New Roman" w:hAnsi="Times New Roman" w:cs="Times New Roman"/>
                <w:sz w:val="24"/>
                <w:szCs w:val="24"/>
              </w:rPr>
              <w:t>Observera maxvikt annars kör via garaget</w:t>
            </w:r>
          </w:p>
        </w:tc>
        <w:tc>
          <w:tcPr>
            <w:tcW w:w="4820" w:type="dxa"/>
          </w:tcPr>
          <w:p w14:paraId="3F87B311" w14:textId="77777777" w:rsidR="004F3040" w:rsidRPr="004F3040" w:rsidRDefault="004F3040" w:rsidP="00BB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20760F6" w14:textId="77777777" w:rsidR="004F3040" w:rsidRPr="004F3040" w:rsidRDefault="004F3040" w:rsidP="00BB5793">
            <w:pPr>
              <w:rPr>
                <w:b/>
                <w:bCs/>
              </w:rPr>
            </w:pPr>
          </w:p>
        </w:tc>
      </w:tr>
    </w:tbl>
    <w:p w14:paraId="2FE2DA1B" w14:textId="77777777" w:rsidR="004F3040" w:rsidRPr="004F3040" w:rsidRDefault="004F3040">
      <w:pPr>
        <w:rPr>
          <w:b/>
          <w:bCs/>
        </w:rPr>
      </w:pPr>
    </w:p>
    <w:p w14:paraId="0D1C7F61" w14:textId="77777777" w:rsidR="004F3040" w:rsidRPr="004F3040" w:rsidRDefault="004F3040">
      <w:pPr>
        <w:rPr>
          <w:b/>
          <w:bCs/>
        </w:rPr>
      </w:pPr>
    </w:p>
    <w:sectPr w:rsidR="004F3040" w:rsidRPr="004F3040" w:rsidSect="004F30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40"/>
    <w:rsid w:val="002A46AC"/>
    <w:rsid w:val="002D601F"/>
    <w:rsid w:val="004F3040"/>
    <w:rsid w:val="00561833"/>
    <w:rsid w:val="00B928DA"/>
    <w:rsid w:val="00C525AE"/>
    <w:rsid w:val="00C94140"/>
    <w:rsid w:val="00D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26C1"/>
  <w15:chartTrackingRefBased/>
  <w15:docId w15:val="{2A275AA1-6383-4AC6-8E13-7208424A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3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3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3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3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3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304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304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30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30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30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30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30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30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304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3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304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304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4F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870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Shafira Lönn</dc:creator>
  <cp:keywords/>
  <dc:description/>
  <cp:lastModifiedBy>Shafira Lönn</cp:lastModifiedBy>
  <cp:revision>3</cp:revision>
  <cp:lastPrinted>2026-03-03T19:18:00Z</cp:lastPrinted>
  <dcterms:created xsi:type="dcterms:W3CDTF">2026-03-03T19:14:00Z</dcterms:created>
  <dcterms:modified xsi:type="dcterms:W3CDTF">2026-03-03T19:25:00Z</dcterms:modified>
</cp:coreProperties>
</file>